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bookmarkStart w:id="0" w:name="OLE_LINK2"/>
      <w:r>
        <w:rPr>
          <w:rFonts w:hint="eastAsia"/>
          <w:lang w:val="en-US" w:eastAsia="zh-CN"/>
        </w:rPr>
        <w:t>IF-6400B</w:t>
      </w:r>
      <w:bookmarkEnd w:id="0"/>
      <w:r>
        <w:rPr>
          <w:rFonts w:hint="eastAsia"/>
        </w:rPr>
        <w:t>总线扩展模块</w:t>
      </w:r>
    </w:p>
    <w:p>
      <w:pPr>
        <w:rPr>
          <w:rFonts w:hint="eastAsia" w:ascii="宋体" w:hAnsi="宋体"/>
          <w:color w:val="000000"/>
          <w:sz w:val="18"/>
          <w:szCs w:val="18"/>
        </w:rPr>
      </w:pPr>
      <w:r>
        <w:rPr>
          <w:rFonts w:hint="eastAsia" w:ascii="宋体" w:hAnsi="宋体"/>
          <w:color w:val="000000"/>
          <w:sz w:val="18"/>
          <w:szCs w:val="18"/>
        </w:rPr>
        <w:t>IF-6400B总线扩展模块是主机的双总线扩展设备，可通过RS485总线扩展防区设备、联动输出设备、从键盘。可以外接最多128个设备、7个从键盘。可以任意接入在两个口上，但地址不能重复。</w:t>
      </w:r>
    </w:p>
    <w:p>
      <w:pPr>
        <w:rPr>
          <w:rFonts w:hint="eastAsia" w:ascii="宋体" w:hAnsi="宋体"/>
          <w:color w:val="000000"/>
          <w:sz w:val="18"/>
          <w:szCs w:val="18"/>
        </w:rPr>
      </w:pPr>
      <w:bookmarkStart w:id="1" w:name="_GoBack"/>
      <w:r>
        <w:rPr>
          <w:rFonts w:hint="eastAsia" w:ascii="宋体" w:hAnsi="宋体"/>
          <w:b/>
          <w:bCs/>
          <w:sz w:val="18"/>
          <w:szCs w:val="18"/>
        </w:rPr>
        <w:drawing>
          <wp:inline distT="0" distB="0" distL="114300" distR="114300">
            <wp:extent cx="5456555" cy="6911975"/>
            <wp:effectExtent l="0" t="0" r="10795" b="3175"/>
            <wp:docPr id="1" name="图片 1" descr="ES6106C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S6106CV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691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IFCS产品使用说明书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677284"/>
    <w:rsid w:val="58677284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qFormat/>
    <w:uiPriority w:val="9"/>
    <w:pPr>
      <w:keepNext/>
      <w:spacing w:before="240" w:after="60"/>
      <w:jc w:val="center"/>
      <w:outlineLvl w:val="0"/>
    </w:pPr>
    <w:rPr>
      <w:rFonts w:ascii="Cambria" w:hAnsi="Cambria" w:eastAsia="宋体"/>
      <w:b/>
      <w:bCs/>
      <w:kern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2018-09-25T05:38:00Z</dcterms:created>
  <dc:creator>澳星-阮</dc:creator>
  <cp:lastModifiedBy>澳星-阮</cp:lastModifiedBy>
  <dcterms:modified xsi:type="dcterms:W3CDTF">2018-09-25T05:39:40Z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